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4" w:rsidRPr="00642DA0" w:rsidRDefault="0095243E" w:rsidP="00F44054">
      <w:pPr>
        <w:rPr>
          <w:rFonts w:asciiTheme="minorHAnsi" w:hAnsiTheme="minorHAnsi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84095" cy="1743075"/>
            <wp:effectExtent l="19050" t="0" r="1905" b="0"/>
            <wp:wrapTight wrapText="bothSides">
              <wp:wrapPolygon edited="0">
                <wp:start x="-180" y="0"/>
                <wp:lineTo x="-180" y="21482"/>
                <wp:lineTo x="21618" y="21482"/>
                <wp:lineTo x="21618" y="0"/>
                <wp:lineTo x="-180" y="0"/>
              </wp:wrapPolygon>
            </wp:wrapTight>
            <wp:docPr id="1" name="il_fi" descr="http://thisiscolossal.com/wp-content/uploads/2011/03/penny-4-60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isiscolossal.com/wp-content/uploads/2011/03/penny-4-600x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054" w:rsidRPr="00642DA0">
        <w:rPr>
          <w:rFonts w:asciiTheme="minorHAnsi" w:hAnsiTheme="minorHAnsi"/>
          <w:sz w:val="32"/>
          <w:szCs w:val="32"/>
        </w:rPr>
        <w:t>Evaluation:</w:t>
      </w:r>
      <w:r w:rsidR="00F44054" w:rsidRPr="00642DA0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Stretched Portrait</w:t>
      </w:r>
    </w:p>
    <w:p w:rsidR="00F44054" w:rsidRDefault="0095243E" w:rsidP="00F44054">
      <w:pPr>
        <w:pStyle w:val="ListParagraph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did you design your stretched grid</w:t>
      </w:r>
      <w:r w:rsidR="00F44054" w:rsidRPr="00642DA0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 How does this add interest to your original photograph?</w:t>
      </w:r>
    </w:p>
    <w:p w:rsidR="00642DA0" w:rsidRPr="00642DA0" w:rsidRDefault="00642DA0" w:rsidP="00F44054">
      <w:pPr>
        <w:pStyle w:val="ListParagraph"/>
        <w:ind w:left="36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7"/>
      </w:tblGrid>
      <w:tr w:rsidR="00642DA0" w:rsidTr="00642DA0">
        <w:tc>
          <w:tcPr>
            <w:tcW w:w="6937" w:type="dxa"/>
            <w:tcBorders>
              <w:top w:val="single" w:sz="4" w:space="0" w:color="auto"/>
            </w:tcBorders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  <w:tr w:rsidR="00642DA0" w:rsidTr="00642DA0">
        <w:tc>
          <w:tcPr>
            <w:tcW w:w="6937" w:type="dxa"/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  <w:tr w:rsidR="00642DA0" w:rsidTr="00642DA0">
        <w:tc>
          <w:tcPr>
            <w:tcW w:w="6937" w:type="dxa"/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2DA0" w:rsidRDefault="00642DA0" w:rsidP="00F4405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5767"/>
      </w:tblGrid>
      <w:tr w:rsidR="00642DA0" w:rsidTr="00642DA0">
        <w:tc>
          <w:tcPr>
            <w:tcW w:w="9576" w:type="dxa"/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2DA0" w:rsidRDefault="00642DA0" w:rsidP="00F44054">
      <w:pPr>
        <w:rPr>
          <w:rFonts w:asciiTheme="minorHAnsi" w:hAnsiTheme="minorHAnsi"/>
          <w:sz w:val="22"/>
        </w:rPr>
      </w:pPr>
    </w:p>
    <w:p w:rsidR="00642DA0" w:rsidRPr="00642DA0" w:rsidRDefault="0086155E" w:rsidP="00F44054">
      <w:pPr>
        <w:rPr>
          <w:rFonts w:asciiTheme="minorHAnsi" w:hAnsiTheme="minorHAnsi"/>
          <w:sz w:val="22"/>
        </w:rPr>
      </w:pPr>
      <w:r w:rsidRPr="00642DA0">
        <w:rPr>
          <w:rFonts w:asciiTheme="minorHAnsi" w:hAnsiTheme="minorHAnsi"/>
          <w:sz w:val="22"/>
        </w:rPr>
        <w:t xml:space="preserve">What did you learn about </w:t>
      </w:r>
      <w:r w:rsidR="0082206B">
        <w:rPr>
          <w:rFonts w:asciiTheme="minorHAnsi" w:hAnsiTheme="minorHAnsi"/>
          <w:sz w:val="22"/>
        </w:rPr>
        <w:t>drawing with graphite</w:t>
      </w:r>
      <w:r w:rsidRPr="00642DA0">
        <w:rPr>
          <w:rFonts w:asciiTheme="minorHAnsi" w:hAnsiTheme="minorHAnsi"/>
          <w:sz w:val="22"/>
        </w:rPr>
        <w:t xml:space="preserve">?  Do you like the results of this medium?  </w:t>
      </w:r>
      <w:r w:rsidR="00642DA0">
        <w:rPr>
          <w:rFonts w:asciiTheme="minorHAnsi" w:hAnsiTheme="minorHAnsi"/>
          <w:sz w:val="22"/>
        </w:rPr>
        <w:t xml:space="preserve">How could you improve?  Could this medium be effective combined with another medium?  If so, what?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642DA0" w:rsidRPr="00642DA0" w:rsidTr="00EE4292">
        <w:tc>
          <w:tcPr>
            <w:tcW w:w="9576" w:type="dxa"/>
            <w:tcBorders>
              <w:top w:val="nil"/>
            </w:tcBorders>
          </w:tcPr>
          <w:p w:rsidR="00642DA0" w:rsidRPr="00642DA0" w:rsidRDefault="00642DA0" w:rsidP="00642DA0">
            <w:pPr>
              <w:rPr>
                <w:rFonts w:asciiTheme="minorHAnsi" w:hAnsiTheme="minorHAnsi"/>
                <w:b/>
              </w:rPr>
            </w:pPr>
          </w:p>
        </w:tc>
      </w:tr>
      <w:tr w:rsidR="00642DA0" w:rsidRPr="00642DA0" w:rsidTr="00642DA0">
        <w:tc>
          <w:tcPr>
            <w:tcW w:w="9576" w:type="dxa"/>
          </w:tcPr>
          <w:p w:rsidR="00642DA0" w:rsidRPr="00642DA0" w:rsidRDefault="00642DA0" w:rsidP="00642DA0">
            <w:pPr>
              <w:rPr>
                <w:rFonts w:asciiTheme="minorHAnsi" w:hAnsiTheme="minorHAnsi"/>
                <w:b/>
              </w:rPr>
            </w:pPr>
          </w:p>
        </w:tc>
      </w:tr>
      <w:tr w:rsidR="00642DA0" w:rsidRPr="00642DA0" w:rsidTr="00642DA0">
        <w:tc>
          <w:tcPr>
            <w:tcW w:w="9576" w:type="dxa"/>
          </w:tcPr>
          <w:p w:rsidR="00642DA0" w:rsidRPr="00642DA0" w:rsidRDefault="00642DA0" w:rsidP="00642DA0">
            <w:pPr>
              <w:rPr>
                <w:rFonts w:asciiTheme="minorHAnsi" w:hAnsiTheme="minorHAnsi"/>
                <w:b/>
              </w:rPr>
            </w:pPr>
          </w:p>
        </w:tc>
      </w:tr>
      <w:tr w:rsidR="00642DA0" w:rsidRPr="00642DA0" w:rsidTr="00642DA0">
        <w:tc>
          <w:tcPr>
            <w:tcW w:w="9576" w:type="dxa"/>
          </w:tcPr>
          <w:p w:rsidR="00642DA0" w:rsidRPr="00642DA0" w:rsidRDefault="00642DA0" w:rsidP="00642DA0">
            <w:pPr>
              <w:rPr>
                <w:rFonts w:asciiTheme="minorHAnsi" w:hAnsiTheme="minorHAnsi"/>
                <w:b/>
              </w:rPr>
            </w:pPr>
          </w:p>
        </w:tc>
      </w:tr>
      <w:tr w:rsidR="00642DA0" w:rsidRPr="00642DA0" w:rsidTr="00642DA0">
        <w:tc>
          <w:tcPr>
            <w:tcW w:w="9576" w:type="dxa"/>
          </w:tcPr>
          <w:p w:rsidR="00642DA0" w:rsidRPr="00642DA0" w:rsidRDefault="00642DA0" w:rsidP="00642DA0">
            <w:pPr>
              <w:rPr>
                <w:rFonts w:asciiTheme="minorHAnsi" w:hAnsiTheme="minorHAnsi"/>
                <w:b/>
              </w:rPr>
            </w:pPr>
          </w:p>
        </w:tc>
      </w:tr>
    </w:tbl>
    <w:p w:rsidR="00F44054" w:rsidRPr="00642DA0" w:rsidRDefault="00F44054" w:rsidP="00F44054">
      <w:pPr>
        <w:rPr>
          <w:rFonts w:asciiTheme="minorHAnsi" w:hAnsiTheme="minorHAnsi"/>
          <w:b/>
        </w:rPr>
      </w:pPr>
    </w:p>
    <w:p w:rsidR="00F44054" w:rsidRPr="00642DA0" w:rsidRDefault="00F44054" w:rsidP="00F44054">
      <w:pPr>
        <w:rPr>
          <w:rFonts w:asciiTheme="minorHAnsi" w:hAnsiTheme="minorHAnsi"/>
          <w:b/>
          <w:sz w:val="22"/>
        </w:rPr>
      </w:pPr>
      <w:r w:rsidRPr="00642DA0">
        <w:rPr>
          <w:rFonts w:asciiTheme="minorHAnsi" w:hAnsiTheme="minorHAnsi"/>
          <w:b/>
        </w:rPr>
        <w:t>Points of Evaluation:</w:t>
      </w:r>
      <w:r w:rsidR="00642DA0" w:rsidRPr="00642DA0">
        <w:rPr>
          <w:rFonts w:asciiTheme="minorHAnsi" w:hAnsiTheme="minorHAnsi"/>
          <w:b/>
        </w:rPr>
        <w:t xml:space="preserve">  </w:t>
      </w:r>
      <w:r w:rsidR="00642DA0" w:rsidRPr="00642DA0">
        <w:rPr>
          <w:rFonts w:asciiTheme="minorHAnsi" w:hAnsiTheme="minorHAnsi"/>
          <w:i/>
        </w:rPr>
        <w:t>Please explain how you incorporated the following...</w:t>
      </w:r>
    </w:p>
    <w:p w:rsidR="0095243E" w:rsidRDefault="0095243E" w:rsidP="0095243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Stretched Grid</w:t>
      </w:r>
      <w:r w:rsidRPr="00642DA0">
        <w:rPr>
          <w:rFonts w:asciiTheme="minorHAnsi" w:hAnsiTheme="minorHAnsi"/>
          <w:b/>
          <w:sz w:val="22"/>
        </w:rPr>
        <w:t xml:space="preserve"> </w:t>
      </w:r>
      <w:r w:rsidRPr="00642DA0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altered grid to stretch, squish, etc to make your face really interesting</w:t>
      </w:r>
      <w:r w:rsidRPr="00642DA0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642DA0" w:rsidTr="001E40A1">
        <w:tc>
          <w:tcPr>
            <w:tcW w:w="9576" w:type="dxa"/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  <w:tr w:rsidR="00642DA0" w:rsidTr="001E40A1">
        <w:tc>
          <w:tcPr>
            <w:tcW w:w="9576" w:type="dxa"/>
          </w:tcPr>
          <w:p w:rsidR="00642DA0" w:rsidRDefault="00642DA0" w:rsidP="00F44054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1E40A1">
        <w:tc>
          <w:tcPr>
            <w:tcW w:w="9576" w:type="dxa"/>
          </w:tcPr>
          <w:p w:rsidR="00EE4292" w:rsidRDefault="00EE4292" w:rsidP="00F44054">
            <w:pPr>
              <w:rPr>
                <w:rFonts w:asciiTheme="minorHAnsi" w:hAnsiTheme="minorHAnsi"/>
                <w:sz w:val="22"/>
              </w:rPr>
            </w:pPr>
          </w:p>
        </w:tc>
      </w:tr>
      <w:tr w:rsidR="00642DA0" w:rsidTr="001E40A1">
        <w:tc>
          <w:tcPr>
            <w:tcW w:w="9576" w:type="dxa"/>
          </w:tcPr>
          <w:p w:rsidR="00642DA0" w:rsidRDefault="00642DA0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</w:t>
            </w:r>
            <w:r w:rsidR="001E40A1">
              <w:rPr>
                <w:rFonts w:asciiTheme="minorHAnsi" w:hAnsiTheme="minorHAnsi"/>
                <w:sz w:val="22"/>
              </w:rPr>
              <w:t xml:space="preserve">                                        </w:t>
            </w:r>
            <w:r>
              <w:rPr>
                <w:rFonts w:asciiTheme="minorHAnsi" w:hAnsiTheme="minorHAnsi"/>
                <w:sz w:val="22"/>
              </w:rPr>
              <w:t>Level:</w:t>
            </w:r>
          </w:p>
        </w:tc>
      </w:tr>
    </w:tbl>
    <w:p w:rsidR="00F44054" w:rsidRPr="00642DA0" w:rsidRDefault="00F44054" w:rsidP="00F44054">
      <w:pPr>
        <w:rPr>
          <w:rFonts w:asciiTheme="minorHAnsi" w:hAnsiTheme="minorHAnsi"/>
          <w:sz w:val="22"/>
        </w:rPr>
      </w:pPr>
    </w:p>
    <w:p w:rsidR="00F44054" w:rsidRDefault="00A011A0" w:rsidP="00F440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Scaled Enlargement</w:t>
      </w:r>
      <w:r w:rsidR="00F44054" w:rsidRPr="00642DA0">
        <w:rPr>
          <w:rFonts w:asciiTheme="minorHAnsi" w:hAnsiTheme="minorHAnsi"/>
          <w:b/>
          <w:sz w:val="22"/>
        </w:rPr>
        <w:t xml:space="preserve"> </w:t>
      </w:r>
      <w:r w:rsidR="00F44054" w:rsidRPr="00642DA0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use of photograph to realistically enlarge to new grid</w:t>
      </w:r>
      <w:r w:rsidR="00F44054" w:rsidRPr="00642DA0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1E40A1" w:rsidRPr="001E40A1" w:rsidRDefault="001E40A1" w:rsidP="001E40A1">
      <w:pPr>
        <w:rPr>
          <w:rFonts w:asciiTheme="minorHAnsi" w:hAnsiTheme="minorHAnsi"/>
          <w:sz w:val="22"/>
        </w:rPr>
      </w:pPr>
    </w:p>
    <w:p w:rsidR="00F44054" w:rsidRPr="00642DA0" w:rsidRDefault="00F44054" w:rsidP="00F440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642DA0">
        <w:rPr>
          <w:rFonts w:asciiTheme="minorHAnsi" w:hAnsiTheme="minorHAnsi"/>
          <w:b/>
          <w:sz w:val="22"/>
        </w:rPr>
        <w:t>Application of Medium</w:t>
      </w:r>
      <w:r w:rsidRPr="00642DA0">
        <w:rPr>
          <w:rFonts w:asciiTheme="minorHAnsi" w:hAnsiTheme="minorHAnsi"/>
          <w:sz w:val="22"/>
        </w:rPr>
        <w:t xml:space="preserve"> (</w:t>
      </w:r>
      <w:r w:rsidR="00EE4292">
        <w:rPr>
          <w:rFonts w:asciiTheme="minorHAnsi" w:hAnsiTheme="minorHAnsi"/>
          <w:sz w:val="22"/>
        </w:rPr>
        <w:t>toning with graphite, range of values</w:t>
      </w:r>
      <w:r w:rsidRPr="00642DA0">
        <w:rPr>
          <w:rFonts w:asciiTheme="minorHAnsi" w:hAnsiTheme="minorHAnsi"/>
          <w:sz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F44054" w:rsidRPr="00642DA0" w:rsidRDefault="00F44054" w:rsidP="00F44054">
      <w:pPr>
        <w:rPr>
          <w:rFonts w:asciiTheme="minorHAnsi" w:hAnsiTheme="minorHAnsi"/>
          <w:sz w:val="22"/>
        </w:rPr>
      </w:pPr>
    </w:p>
    <w:p w:rsidR="00F44054" w:rsidRPr="00642DA0" w:rsidRDefault="00F44054" w:rsidP="00F440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642DA0">
        <w:rPr>
          <w:rFonts w:asciiTheme="minorHAnsi" w:hAnsiTheme="minorHAnsi" w:cs="Arial"/>
          <w:b/>
          <w:sz w:val="22"/>
        </w:rPr>
        <w:t>Time on Task</w:t>
      </w:r>
      <w:r w:rsidR="00A011A0">
        <w:rPr>
          <w:rFonts w:asciiTheme="minorHAnsi" w:hAnsiTheme="minorHAnsi" w:cs="Arial"/>
          <w:b/>
          <w:sz w:val="22"/>
        </w:rPr>
        <w:t xml:space="preserve"> </w:t>
      </w:r>
      <w:r w:rsidRPr="00642DA0">
        <w:rPr>
          <w:rFonts w:asciiTheme="minorHAnsi" w:hAnsiTheme="minorHAnsi" w:cs="Arial"/>
          <w:sz w:val="22"/>
        </w:rPr>
        <w:t>(personal focus on the assignment and effective use of time.)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F44054" w:rsidRPr="00642DA0" w:rsidRDefault="00F44054" w:rsidP="00F44054">
      <w:pPr>
        <w:rPr>
          <w:rFonts w:asciiTheme="minorHAnsi" w:hAnsiTheme="minorHAnsi"/>
          <w:sz w:val="22"/>
        </w:rPr>
      </w:pPr>
    </w:p>
    <w:p w:rsidR="00553D45" w:rsidRPr="001E40A1" w:rsidRDefault="00F44054" w:rsidP="00F440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642DA0">
        <w:rPr>
          <w:rFonts w:asciiTheme="minorHAnsi" w:hAnsiTheme="minorHAnsi" w:cs="Arial"/>
          <w:b/>
          <w:sz w:val="22"/>
        </w:rPr>
        <w:t>Attention to Detail</w:t>
      </w:r>
      <w:r w:rsidRPr="00642DA0">
        <w:rPr>
          <w:rFonts w:asciiTheme="minorHAnsi" w:hAnsiTheme="minorHAnsi" w:cs="Arial"/>
          <w:sz w:val="22"/>
        </w:rPr>
        <w:t xml:space="preserve"> (working to your best ability in creating the best image possible.)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EE4292" w:rsidTr="0082206B">
        <w:tc>
          <w:tcPr>
            <w:tcW w:w="9576" w:type="dxa"/>
          </w:tcPr>
          <w:p w:rsidR="00EE4292" w:rsidRDefault="00EE4292" w:rsidP="0082206B">
            <w:pPr>
              <w:rPr>
                <w:rFonts w:asciiTheme="minorHAnsi" w:hAnsiTheme="minorHAnsi"/>
                <w:sz w:val="22"/>
              </w:rPr>
            </w:pPr>
          </w:p>
        </w:tc>
      </w:tr>
      <w:tr w:rsidR="001E40A1" w:rsidTr="0082206B">
        <w:tc>
          <w:tcPr>
            <w:tcW w:w="9576" w:type="dxa"/>
          </w:tcPr>
          <w:p w:rsidR="001E40A1" w:rsidRDefault="001E40A1" w:rsidP="001E40A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Level:</w:t>
            </w:r>
          </w:p>
        </w:tc>
      </w:tr>
    </w:tbl>
    <w:p w:rsidR="001E40A1" w:rsidRPr="001E40A1" w:rsidRDefault="001E40A1" w:rsidP="001E40A1">
      <w:pPr>
        <w:rPr>
          <w:rFonts w:asciiTheme="minorHAnsi" w:hAnsiTheme="minorHAnsi"/>
          <w:sz w:val="22"/>
        </w:rPr>
      </w:pPr>
    </w:p>
    <w:sectPr w:rsidR="001E40A1" w:rsidRPr="001E40A1" w:rsidSect="00A011A0">
      <w:pgSz w:w="12240" w:h="15840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78D"/>
    <w:multiLevelType w:val="hybridMultilevel"/>
    <w:tmpl w:val="57FA8E84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854"/>
    <w:multiLevelType w:val="hybridMultilevel"/>
    <w:tmpl w:val="64DE3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57525"/>
    <w:multiLevelType w:val="hybridMultilevel"/>
    <w:tmpl w:val="CD445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06174"/>
    <w:multiLevelType w:val="hybridMultilevel"/>
    <w:tmpl w:val="3FC27D0C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054"/>
    <w:rsid w:val="001E40A1"/>
    <w:rsid w:val="00553D45"/>
    <w:rsid w:val="00637881"/>
    <w:rsid w:val="00642DA0"/>
    <w:rsid w:val="0082206B"/>
    <w:rsid w:val="0086155E"/>
    <w:rsid w:val="0095243E"/>
    <w:rsid w:val="00A011A0"/>
    <w:rsid w:val="00AA63C1"/>
    <w:rsid w:val="00BB27BC"/>
    <w:rsid w:val="00CF2826"/>
    <w:rsid w:val="00EE4292"/>
    <w:rsid w:val="00F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54"/>
    <w:pPr>
      <w:ind w:left="720"/>
      <w:contextualSpacing/>
    </w:pPr>
  </w:style>
  <w:style w:type="table" w:styleId="TableGrid">
    <w:name w:val="Table Grid"/>
    <w:basedOn w:val="TableNormal"/>
    <w:uiPriority w:val="59"/>
    <w:rsid w:val="00642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2013-10-09T13:36:00Z</dcterms:created>
  <dcterms:modified xsi:type="dcterms:W3CDTF">2013-10-09T13:36:00Z</dcterms:modified>
</cp:coreProperties>
</file>